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70D55" w14:textId="44FE3DBE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823B" w14:textId="7DF7F3F6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71F1A" w14:textId="2550F04E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7C6D9" w14:textId="4AC9B080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4ED1A" w14:textId="77777777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B1838" w14:textId="5A3D144D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71F6F" w14:textId="77777777" w:rsidR="00DB7029" w:rsidRPr="00DB7029" w:rsidRDefault="00DB7029" w:rsidP="00DB7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Name</w:t>
      </w:r>
    </w:p>
    <w:p w14:paraId="521DCD8C" w14:textId="77777777" w:rsidR="00DB7029" w:rsidRPr="00DB7029" w:rsidRDefault="00DB7029" w:rsidP="00DB7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5C636719" w14:textId="77777777" w:rsidR="00DB7029" w:rsidRPr="00DB7029" w:rsidRDefault="00DB7029" w:rsidP="00DB7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Course name</w:t>
      </w:r>
    </w:p>
    <w:p w14:paraId="6C7711DB" w14:textId="77777777" w:rsidR="00DB7029" w:rsidRPr="00DB7029" w:rsidRDefault="00DB7029" w:rsidP="00DB7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Instructor</w:t>
      </w:r>
    </w:p>
    <w:p w14:paraId="2EF4EE5A" w14:textId="77777777" w:rsidR="00DB7029" w:rsidRPr="00DB7029" w:rsidRDefault="00DB7029" w:rsidP="00DB7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9">
        <w:rPr>
          <w:rFonts w:ascii="Times New Roman" w:hAnsi="Times New Roman" w:cs="Times New Roman"/>
          <w:sz w:val="24"/>
          <w:szCs w:val="24"/>
        </w:rPr>
        <w:t>Date</w:t>
      </w:r>
    </w:p>
    <w:p w14:paraId="52470C5D" w14:textId="5908693C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0448" w14:textId="2542FDB3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70B4" w14:textId="75506018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362AB" w14:textId="766D0DF6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DA062" w14:textId="77777777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4B3EA" w14:textId="3CE719EF" w:rsidR="00DB7029" w:rsidRDefault="00DB7029" w:rsidP="00DB70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6DE07" w14:textId="3339D88F" w:rsidR="00657534" w:rsidRDefault="00657534" w:rsidP="006575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35B8E5" w14:textId="77777777" w:rsidR="00657534" w:rsidRDefault="00657534" w:rsidP="006575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0753C" w14:textId="77777777" w:rsidR="00657534" w:rsidRPr="00F33B9F" w:rsidRDefault="00657534" w:rsidP="00985F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Competencies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5943"/>
      </w:tblGrid>
      <w:tr w:rsidR="00657534" w:rsidRPr="00F33B9F" w14:paraId="39C5BADC" w14:textId="77777777" w:rsidTr="00657534">
        <w:tc>
          <w:tcPr>
            <w:tcW w:w="3322" w:type="dxa"/>
          </w:tcPr>
          <w:p w14:paraId="4EDE253C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Strengths/talents</w:t>
            </w:r>
          </w:p>
        </w:tc>
        <w:tc>
          <w:tcPr>
            <w:tcW w:w="5943" w:type="dxa"/>
          </w:tcPr>
          <w:p w14:paraId="3B474F9B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Development opportunities</w:t>
            </w:r>
          </w:p>
        </w:tc>
      </w:tr>
      <w:tr w:rsidR="00657534" w:rsidRPr="00F33B9F" w14:paraId="4A0E6E2A" w14:textId="77777777" w:rsidTr="00657534">
        <w:tc>
          <w:tcPr>
            <w:tcW w:w="3322" w:type="dxa"/>
          </w:tcPr>
          <w:p w14:paraId="719E63AF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Managerial skills</w:t>
            </w:r>
          </w:p>
        </w:tc>
        <w:tc>
          <w:tcPr>
            <w:tcW w:w="5943" w:type="dxa"/>
          </w:tcPr>
          <w:p w14:paraId="58E34B8F" w14:textId="77777777" w:rsidR="00985F0A" w:rsidRPr="00985F0A" w:rsidRDefault="00657534" w:rsidP="00985F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>Formal learning through reading, on-line training and courses</w:t>
            </w:r>
            <w:r w:rsidR="00D75976"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6321A4" w14:textId="2DD17E34" w:rsidR="00657534" w:rsidRPr="00985F0A" w:rsidRDefault="00985F0A" w:rsidP="00985F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It facilitates acquisition of skills and competency in project management. </w:t>
            </w:r>
          </w:p>
        </w:tc>
      </w:tr>
      <w:tr w:rsidR="00657534" w:rsidRPr="00F33B9F" w14:paraId="6AB191D3" w14:textId="77777777" w:rsidTr="00657534">
        <w:tc>
          <w:tcPr>
            <w:tcW w:w="3322" w:type="dxa"/>
          </w:tcPr>
          <w:p w14:paraId="26A51614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Motivational and communication skills</w:t>
            </w:r>
          </w:p>
        </w:tc>
        <w:tc>
          <w:tcPr>
            <w:tcW w:w="5943" w:type="dxa"/>
          </w:tcPr>
          <w:p w14:paraId="2986A76B" w14:textId="77777777" w:rsidR="00985F0A" w:rsidRPr="00985F0A" w:rsidRDefault="00657534" w:rsidP="00985F0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>Developing mentorship programs to strengthen employees’ productivity.</w:t>
            </w:r>
            <w:r w:rsidR="00985F0A"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CC86C" w14:textId="1172F0DA" w:rsidR="00657534" w:rsidRPr="00985F0A" w:rsidRDefault="00985F0A" w:rsidP="00985F0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Mentoring employees involves engaging in proper communication, and motivating them towards achieving organizational goals. </w:t>
            </w:r>
          </w:p>
        </w:tc>
      </w:tr>
      <w:tr w:rsidR="00657534" w:rsidRPr="00F33B9F" w14:paraId="3556E46B" w14:textId="77777777" w:rsidTr="00657534">
        <w:tc>
          <w:tcPr>
            <w:tcW w:w="3322" w:type="dxa"/>
          </w:tcPr>
          <w:p w14:paraId="39344D81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Interactive skills</w:t>
            </w:r>
          </w:p>
        </w:tc>
        <w:tc>
          <w:tcPr>
            <w:tcW w:w="5943" w:type="dxa"/>
          </w:tcPr>
          <w:p w14:paraId="2C53AC68" w14:textId="77777777" w:rsidR="00657534" w:rsidRPr="00985F0A" w:rsidRDefault="00657534" w:rsidP="00985F0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>Collaboration with stakeholders, and employees</w:t>
            </w:r>
            <w:r w:rsidR="00985F0A"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8E1F63" w14:textId="607EC6A1" w:rsidR="00985F0A" w:rsidRPr="00985F0A" w:rsidRDefault="00985F0A" w:rsidP="00985F0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0A">
              <w:rPr>
                <w:rFonts w:ascii="Times New Roman" w:hAnsi="Times New Roman" w:cs="Times New Roman"/>
                <w:sz w:val="24"/>
                <w:szCs w:val="24"/>
              </w:rPr>
              <w:t xml:space="preserve">Managers, stakeholders, and employees collaborate and interact closely and develop unified goals to ensure the organization meet set objectives. </w:t>
            </w:r>
          </w:p>
        </w:tc>
      </w:tr>
    </w:tbl>
    <w:p w14:paraId="401FE408" w14:textId="77777777" w:rsidR="00657534" w:rsidRPr="00F33B9F" w:rsidRDefault="00657534" w:rsidP="00985F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7BD7AE" w14:textId="77777777" w:rsidR="00657534" w:rsidRPr="00F33B9F" w:rsidRDefault="00657534" w:rsidP="00985F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B9F">
        <w:rPr>
          <w:rFonts w:ascii="Times New Roman" w:hAnsi="Times New Roman" w:cs="Times New Roman"/>
          <w:b/>
          <w:bCs/>
          <w:sz w:val="24"/>
          <w:szCs w:val="24"/>
        </w:rPr>
        <w:t>Development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5943"/>
      </w:tblGrid>
      <w:tr w:rsidR="00657534" w:rsidRPr="00F33B9F" w14:paraId="6C88EECB" w14:textId="77777777" w:rsidTr="00657534">
        <w:tc>
          <w:tcPr>
            <w:tcW w:w="3322" w:type="dxa"/>
          </w:tcPr>
          <w:p w14:paraId="040E00B6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bjective</w:t>
            </w:r>
          </w:p>
        </w:tc>
        <w:tc>
          <w:tcPr>
            <w:tcW w:w="5943" w:type="dxa"/>
          </w:tcPr>
          <w:p w14:paraId="283DF912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ctions</w:t>
            </w:r>
          </w:p>
        </w:tc>
      </w:tr>
      <w:tr w:rsidR="00657534" w:rsidRPr="00F33B9F" w14:paraId="09FDA424" w14:textId="77777777" w:rsidTr="00657534">
        <w:tc>
          <w:tcPr>
            <w:tcW w:w="3322" w:type="dxa"/>
          </w:tcPr>
          <w:p w14:paraId="5C3DD7FB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Widen leadership skills</w:t>
            </w:r>
          </w:p>
        </w:tc>
        <w:tc>
          <w:tcPr>
            <w:tcW w:w="5943" w:type="dxa"/>
          </w:tcPr>
          <w:p w14:paraId="4B93AA4D" w14:textId="77777777" w:rsidR="00657534" w:rsidRPr="00F33B9F" w:rsidRDefault="00657534" w:rsidP="00985F0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Completing leadership development programs.</w:t>
            </w:r>
          </w:p>
          <w:p w14:paraId="7AF917F2" w14:textId="77777777" w:rsidR="00657534" w:rsidRPr="00F33B9F" w:rsidRDefault="00657534" w:rsidP="00985F0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Learn from experienced leaders.</w:t>
            </w:r>
          </w:p>
          <w:p w14:paraId="4118A629" w14:textId="77777777" w:rsidR="00657534" w:rsidRPr="00F33B9F" w:rsidRDefault="00657534" w:rsidP="00985F0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Practice on time management skills.</w:t>
            </w:r>
          </w:p>
          <w:p w14:paraId="69AB477D" w14:textId="77777777" w:rsidR="00657534" w:rsidRPr="00F33B9F" w:rsidRDefault="00657534" w:rsidP="00985F0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Timely completion of obligations.</w:t>
            </w:r>
          </w:p>
          <w:p w14:paraId="6AE26305" w14:textId="77777777" w:rsidR="00657534" w:rsidRPr="00F33B9F" w:rsidRDefault="00657534" w:rsidP="00985F0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Close monitoring of activities and employees.</w:t>
            </w:r>
          </w:p>
        </w:tc>
      </w:tr>
      <w:tr w:rsidR="00657534" w:rsidRPr="00F33B9F" w14:paraId="5C030B94" w14:textId="77777777" w:rsidTr="00657534">
        <w:tc>
          <w:tcPr>
            <w:tcW w:w="3322" w:type="dxa"/>
          </w:tcPr>
          <w:p w14:paraId="628EAD27" w14:textId="77777777" w:rsidR="00657534" w:rsidRPr="00F33B9F" w:rsidRDefault="00657534" w:rsidP="0098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Develop achievable goals</w:t>
            </w:r>
          </w:p>
        </w:tc>
        <w:tc>
          <w:tcPr>
            <w:tcW w:w="5943" w:type="dxa"/>
          </w:tcPr>
          <w:p w14:paraId="1695943A" w14:textId="77777777" w:rsidR="00657534" w:rsidRPr="00F33B9F" w:rsidRDefault="00657534" w:rsidP="00985F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Train on developing SMART goals.</w:t>
            </w:r>
          </w:p>
          <w:p w14:paraId="03642D7F" w14:textId="77777777" w:rsidR="00657534" w:rsidRPr="00F33B9F" w:rsidRDefault="00657534" w:rsidP="00985F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>Work with professional to develop organizational goals.</w:t>
            </w:r>
          </w:p>
          <w:p w14:paraId="35320BFF" w14:textId="77777777" w:rsidR="00657534" w:rsidRPr="00F33B9F" w:rsidRDefault="00657534" w:rsidP="00985F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B9F">
              <w:rPr>
                <w:rFonts w:ascii="Times New Roman" w:hAnsi="Times New Roman" w:cs="Times New Roman"/>
                <w:sz w:val="24"/>
                <w:szCs w:val="24"/>
              </w:rPr>
              <w:t xml:space="preserve">Engage experienced employees when developing organizational goals. </w:t>
            </w:r>
          </w:p>
        </w:tc>
      </w:tr>
    </w:tbl>
    <w:p w14:paraId="7BE013B7" w14:textId="77777777" w:rsidR="00657534" w:rsidRDefault="00657534" w:rsidP="00657534"/>
    <w:p w14:paraId="44C085C9" w14:textId="3C50AD33" w:rsidR="00264617" w:rsidRDefault="00264617" w:rsidP="00657534">
      <w:pPr>
        <w:spacing w:line="480" w:lineRule="auto"/>
        <w:ind w:left="2880" w:firstLine="720"/>
      </w:pPr>
    </w:p>
    <w:sectPr w:rsidR="002646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9B37A" w14:textId="77777777" w:rsidR="00CB66ED" w:rsidRDefault="00CB66ED" w:rsidP="00DB7029">
      <w:pPr>
        <w:spacing w:after="0" w:line="240" w:lineRule="auto"/>
      </w:pPr>
      <w:r>
        <w:separator/>
      </w:r>
    </w:p>
  </w:endnote>
  <w:endnote w:type="continuationSeparator" w:id="0">
    <w:p w14:paraId="63C6D98D" w14:textId="77777777" w:rsidR="00CB66ED" w:rsidRDefault="00CB66ED" w:rsidP="00DB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32821" w14:textId="77777777" w:rsidR="00CB66ED" w:rsidRDefault="00CB66ED" w:rsidP="00DB7029">
      <w:pPr>
        <w:spacing w:after="0" w:line="240" w:lineRule="auto"/>
      </w:pPr>
      <w:r>
        <w:separator/>
      </w:r>
    </w:p>
  </w:footnote>
  <w:footnote w:type="continuationSeparator" w:id="0">
    <w:p w14:paraId="538631D8" w14:textId="77777777" w:rsidR="00CB66ED" w:rsidRDefault="00CB66ED" w:rsidP="00DB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182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1B18FB" w14:textId="4EE8FA72" w:rsidR="00DB7029" w:rsidRDefault="00DB70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08935F" w14:textId="77777777" w:rsidR="00DB7029" w:rsidRDefault="00DB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03FE"/>
    <w:multiLevelType w:val="hybridMultilevel"/>
    <w:tmpl w:val="CF8E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773"/>
    <w:multiLevelType w:val="hybridMultilevel"/>
    <w:tmpl w:val="94F6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178B"/>
    <w:multiLevelType w:val="hybridMultilevel"/>
    <w:tmpl w:val="E7E0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EA5"/>
    <w:multiLevelType w:val="hybridMultilevel"/>
    <w:tmpl w:val="030A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F3692"/>
    <w:multiLevelType w:val="hybridMultilevel"/>
    <w:tmpl w:val="99EC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D1"/>
    <w:rsid w:val="000B19AD"/>
    <w:rsid w:val="00264617"/>
    <w:rsid w:val="004436F1"/>
    <w:rsid w:val="00592ED1"/>
    <w:rsid w:val="00657534"/>
    <w:rsid w:val="00667EC4"/>
    <w:rsid w:val="00775AAF"/>
    <w:rsid w:val="008A56EE"/>
    <w:rsid w:val="00985F0A"/>
    <w:rsid w:val="00CB66ED"/>
    <w:rsid w:val="00D75976"/>
    <w:rsid w:val="00D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03FC"/>
  <w15:chartTrackingRefBased/>
  <w15:docId w15:val="{F88D86DC-BD97-4754-94C7-54486C6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29"/>
  </w:style>
  <w:style w:type="paragraph" w:styleId="Footer">
    <w:name w:val="footer"/>
    <w:basedOn w:val="Normal"/>
    <w:link w:val="FooterChar"/>
    <w:uiPriority w:val="99"/>
    <w:unhideWhenUsed/>
    <w:rsid w:val="00D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29"/>
  </w:style>
  <w:style w:type="table" w:styleId="TableGrid">
    <w:name w:val="Table Grid"/>
    <w:basedOn w:val="TableNormal"/>
    <w:uiPriority w:val="39"/>
    <w:rsid w:val="0065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2021-03-11T22:25:00Z</dcterms:created>
  <dcterms:modified xsi:type="dcterms:W3CDTF">2021-03-12T05:50:00Z</dcterms:modified>
</cp:coreProperties>
</file>